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FB" w:rsidRDefault="00985FFB" w:rsidP="00985FFB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br/>
        <w:t>Конспект организации труд в природе для детей подготовительной группы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Конспект организации труд в природе для детей подготовительной группы.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Вид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 в природе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Содержание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>: Уход за комнатными растениями. Подвести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к понятию коллективного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>, к выводу о его ценности, к осознанию того,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</w:t>
      </w:r>
      <w:r>
        <w:rPr>
          <w:rFonts w:ascii="Arial" w:hAnsi="Arial" w:cs="Arial"/>
          <w:color w:val="111111"/>
          <w:sz w:val="27"/>
          <w:szCs w:val="27"/>
        </w:rPr>
        <w:t> может принести радость, чувство удовлетворения. Научить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относится к растениям как к живым существам, продолжать учить практической помощи, сочувствию. Умение правильно держать лейку с водой, навык аккуратного обтирания крепких кожистых листьев, тряпочкой придерживая лист ладонью снизу. Учить ухаживать за комнатными растениями, поддерживать любознательность. Закрепить знания названий комнатных растений.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Новые слова</w:t>
      </w:r>
      <w:r>
        <w:rPr>
          <w:rFonts w:ascii="Arial" w:hAnsi="Arial" w:cs="Arial"/>
          <w:color w:val="111111"/>
          <w:sz w:val="27"/>
          <w:szCs w:val="27"/>
        </w:rPr>
        <w:t xml:space="preserve">: рыхлить, опрыскивать, алоэ,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хлорофитум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герань.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Форма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организации труда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коллективный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подгруппами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а) Формировать умение видеть необходимость работы и ставит её цель по собственной инициативе, действовать под влиянием общественных мотивов, осознавать значимость и необходимость работы.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б) Развивать привычку предварительно обдумывать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организацию</w:t>
      </w:r>
      <w:r>
        <w:rPr>
          <w:rFonts w:ascii="Arial" w:hAnsi="Arial" w:cs="Arial"/>
          <w:color w:val="111111"/>
          <w:sz w:val="27"/>
          <w:szCs w:val="27"/>
        </w:rPr>
        <w:t> работы и последовательность её выполнения. Формировать умение самостоятельно излагать план действий в уже освоенных процессах, с помощью вопросов педагога во вновь вводимых заданиях.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в) Совершенствовать умения, вырабатывать привычку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трудиться</w:t>
      </w:r>
      <w:r>
        <w:rPr>
          <w:rFonts w:ascii="Arial" w:hAnsi="Arial" w:cs="Arial"/>
          <w:color w:val="111111"/>
          <w:sz w:val="27"/>
          <w:szCs w:val="27"/>
        </w:rPr>
        <w:t>. Формировать навыки и способы действий во вновь вводимых заданиях.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г) Формировать привычку настойчиво добиваться цели, правильно оценивать результат своей и общей работы; находить с помощью педагога причины недостатков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трудовой 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д) Развивать интерес и привычку к работе. Формировать готовность участвовать в общем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труде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равнее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всеми</w:t>
      </w:r>
      <w:r>
        <w:rPr>
          <w:rFonts w:ascii="Arial" w:hAnsi="Arial" w:cs="Arial"/>
          <w:color w:val="111111"/>
          <w:sz w:val="27"/>
          <w:szCs w:val="27"/>
        </w:rPr>
        <w:t>, не избегая скучных дел, осознавая их значимость для окружающих. Приучать к самостоятельности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организации</w:t>
      </w:r>
      <w:r>
        <w:rPr>
          <w:rFonts w:ascii="Arial" w:hAnsi="Arial" w:cs="Arial"/>
          <w:color w:val="111111"/>
          <w:sz w:val="27"/>
          <w:szCs w:val="27"/>
        </w:rPr>
        <w:t> и исполнении освоенных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трудовых процессов</w:t>
      </w:r>
      <w:r>
        <w:rPr>
          <w:rFonts w:ascii="Arial" w:hAnsi="Arial" w:cs="Arial"/>
          <w:color w:val="111111"/>
          <w:sz w:val="27"/>
          <w:szCs w:val="27"/>
        </w:rPr>
        <w:t>, находить выход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затруднительного положения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е) Формировать умение и желание помочь товарищу, быть справедливым при распределении работы; навык убеждать в своей доброте, не проявляя досады; доброжелательность и справедливость при оценке чужих результатов; проявление сочувствия к чужим неудачам; бережное отношение к продуктам чужого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ж) Формировать привычку бережного отношения к вещам и предметам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 xml:space="preserve">, стремление устранить неисправность с помощью </w:t>
      </w:r>
      <w:r>
        <w:rPr>
          <w:rFonts w:ascii="Arial" w:hAnsi="Arial" w:cs="Arial"/>
          <w:color w:val="111111"/>
          <w:sz w:val="27"/>
          <w:szCs w:val="27"/>
        </w:rPr>
        <w:lastRenderedPageBreak/>
        <w:t>взрослых. Приучать экономно, расходовать материалы, быть осторожным с хрупкими предметами.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з) Формировать интерес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труду взрослых </w:t>
      </w:r>
      <w:r>
        <w:rPr>
          <w:rFonts w:ascii="Arial" w:hAnsi="Arial" w:cs="Arial"/>
          <w:color w:val="111111"/>
          <w:sz w:val="27"/>
          <w:szCs w:val="27"/>
        </w:rPr>
        <w:t>(в детском саду и дома, привычку охотно откликаться на просьбу старшего, замечать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</w:t>
      </w:r>
      <w:r>
        <w:rPr>
          <w:rFonts w:ascii="Arial" w:hAnsi="Arial" w:cs="Arial"/>
          <w:color w:val="111111"/>
          <w:sz w:val="27"/>
          <w:szCs w:val="27"/>
        </w:rPr>
        <w:t> других людей и предлагать им свою помощь.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>: клеенки на столы, палочки для рыхления, тряпочки для вытирания пыли, кисточки для чистки ворсистых листков комнатных растений, пульверизатор, лейки, тазы.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Методика руководства</w:t>
      </w:r>
      <w:r>
        <w:rPr>
          <w:rFonts w:ascii="Arial" w:hAnsi="Arial" w:cs="Arial"/>
          <w:color w:val="111111"/>
          <w:sz w:val="27"/>
          <w:szCs w:val="27"/>
        </w:rPr>
        <w:t>: Беседа, помощь, совместные действия, художественное слово, напоминание, распределение обязанностей.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Организационно-методические указания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подходят 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воспитателю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оспитатель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начинает беседу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Очищают воздух,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Создают уют,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окнах зеленеют,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Круглый год цветут.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(Комнатные растения)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Посмотрите, что стоит у нас на подоконниках?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(комнатные растения)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.</w:t>
      </w:r>
      <w:proofErr w:type="gramEnd"/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Комнатные растения – это живые существа?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Бывает ли им больно?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Комнатные растения всегда слышат музыку, любят ласковые руки, им нравится, когда с ними разговаривают.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Какие условия нужны растениям для жизни и роста?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(вода, свет, тепло, земля, воздух, питание)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.</w:t>
      </w:r>
      <w:proofErr w:type="gramEnd"/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надо ухаживать за комнатными растениями?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Растения надо поливать, рыхлить почву. Надо опрыскивать, протирать крупные листики, чтобы растение могло дышать. Любить цветы и правильно за ними ухаживать.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теперь отгадав загадки, вы узнаете, за какими комнатными растениями мы будем ухаживать.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Лист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горбочком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желобочком</w:t>
      </w:r>
      <w:proofErr w:type="spellEnd"/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Шипы имеет, а ранить не умеет,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Зато лечить нас в любой час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(Алоэ)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Очищает воздух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Создают уют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На окнах зеленеют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Круглый год цветут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(Герань)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горы на паутинках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Свисают паучки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Зеленые пучки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Хлорофитум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подходят к комнатным растениям.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вы думаете, как можно узнать нуждаются ли эти растения в уходе?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Можно пальцем дотронуться до почвы, если почва влажная, то останется на пальце. Значит - это растение поливать не следует. И если на листьях нет пыли, то протирать тряпочкой не надо.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-Возьмите каждый себе комнатное растение, которое нуждается в помощи, поставьте его на стол, наденьте фартуки, возьмите все необходимое оборудование для ухода за вашим растением.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Прежде чем приступить к работе, давайте вспомним правила ухода за комнатными растениями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(дети называют особенности ухода за геранью,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хлорофитумом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алоэ.)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.</w:t>
      </w:r>
      <w:proofErr w:type="gramEnd"/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Есть главное условие в работе</w:t>
      </w:r>
      <w:r>
        <w:rPr>
          <w:rFonts w:ascii="Arial" w:hAnsi="Arial" w:cs="Arial"/>
          <w:color w:val="111111"/>
          <w:sz w:val="27"/>
          <w:szCs w:val="27"/>
        </w:rPr>
        <w:t>: РАБОТА СЛАВИТЬСЯ НЕ ТОРОПЛИВОСТЬЮ, А АККУРАТНОСТЬЮ.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время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> играет тихо спокойная музыка.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время ухода за цветами воспитатель спрашивает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название комнатного растения, особенности ухода.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 читают стихи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Есть такой цветок - алоэ.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Оно целебное такое!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ранку стоит капнуть сок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заживет в кратчайший срок.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цветок замысловатый,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Листья вниз свисают,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Хлорофитум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пучковатый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Всем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полезен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знаю!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окне в такую рань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Распустилася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герань.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Круглые листочки,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Пышные цветочки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Даже очень хороши-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решили малыши.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Оценка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Вам понравилось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трудиться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-Ребята, зачем нам цветы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было у нас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 красиво</w:t>
      </w:r>
      <w:r>
        <w:rPr>
          <w:rFonts w:ascii="Arial" w:hAnsi="Arial" w:cs="Arial"/>
          <w:color w:val="111111"/>
          <w:sz w:val="27"/>
          <w:szCs w:val="27"/>
        </w:rPr>
        <w:t>. Растения выделяют кислород, очищают воздух от пыли. Некоторые комнатные растения могут лечить.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 что нужно, чтобы они и дальше радовали нас, чтобы им хорошо жилось в нашей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Растениям нужен солнечный свет, тепло, вода.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-Посмотрите, какие стали комнатные растения веселые, красивые, чистые. Им легко дышится, они рады, что вы за ними хорошо ухаживали.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убирают растения на свои места, наводят порядок на рабочих местах, убирают оборудование и атрибуты.</w:t>
      </w:r>
    </w:p>
    <w:p w:rsidR="00985FFB" w:rsidRDefault="00985FFB" w:rsidP="00985F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Мы сегодня с вами хорошо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потрудились</w:t>
      </w:r>
      <w:r>
        <w:rPr>
          <w:rFonts w:ascii="Arial" w:hAnsi="Arial" w:cs="Arial"/>
          <w:color w:val="111111"/>
          <w:sz w:val="27"/>
          <w:szCs w:val="27"/>
        </w:rPr>
        <w:t>, а сейчас можно отдохнуть и расслабиться. Сядьте на ковер, закройте глаза, расслабьтесь.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умеют танцевать,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Прыгать, бегать, убирать,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не все пока умеют расслабляться, отдыхать.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Есть у нас игра такая, очень легкая, простая.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сидим и не играем, а тихонько отдыхаем.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Замедляется движенье, исчезает напряженье.</w:t>
      </w:r>
    </w:p>
    <w:p w:rsidR="00985FFB" w:rsidRDefault="00985FFB" w:rsidP="00985FF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Открываем глаза, тихо встаем. Посмотрите, все наши комнатные растения сияют, блестят и они вам очень благодарны. Какое у вас от этого настроение?</w:t>
      </w:r>
    </w:p>
    <w:p w:rsidR="00295630" w:rsidRDefault="00295630"/>
    <w:sectPr w:rsidR="0029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7D"/>
    <w:rsid w:val="001D787D"/>
    <w:rsid w:val="00295630"/>
    <w:rsid w:val="009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8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F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8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413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3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7751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77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1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166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21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25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58106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5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527658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54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3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56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237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6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4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0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0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552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9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8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58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5117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720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9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364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89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4041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9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31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5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17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8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0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7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30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4215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3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109275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2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65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027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8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547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79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863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130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411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72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008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549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0731161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8128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5854499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7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5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00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1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874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69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037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30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843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07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72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174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9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890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753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62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3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8532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6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184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1051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148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1546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5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9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97888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86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7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35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894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3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4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426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58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6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53141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734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804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8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3161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78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4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12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74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771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41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0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70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949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0406202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20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2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32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4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80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2567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85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4543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24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12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9973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2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792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85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623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1521381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0159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3646716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4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2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36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7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56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48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17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4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3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909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88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2790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2020-06-15T15:53:00Z</dcterms:created>
  <dcterms:modified xsi:type="dcterms:W3CDTF">2020-06-15T15:54:00Z</dcterms:modified>
</cp:coreProperties>
</file>